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бюджетное дошкольное образовательное учреждение детский сад "Орленок"</w:t>
      </w: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Открытое ООД</w:t>
      </w: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Образовательная область: познавательное развитие</w:t>
      </w: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Тема: "Солнышко улыбается"</w:t>
      </w: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Группа: вторая группа раннего возраста</w:t>
      </w: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Воспитатель: Бердюгина А.В.</w:t>
      </w: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11E8B" w:rsidRDefault="00F11E8B" w:rsidP="00F11E8B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олонешное 2021г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 w:rsidRPr="009D2D55">
        <w:rPr>
          <w:rFonts w:ascii="Times New Roman" w:eastAsia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</w:rPr>
        <w:t xml:space="preserve"> Создать условия для сенсорного развития детей.</w:t>
      </w:r>
    </w:p>
    <w:p w:rsidR="00F11E8B" w:rsidRDefault="00F11E8B" w:rsidP="00F11E8B">
      <w:pPr>
        <w:rPr>
          <w:rFonts w:ascii="Times New Roman" w:eastAsia="Times New Roman" w:hAnsi="Times New Roman" w:cs="Times New Roman"/>
          <w:b/>
          <w:sz w:val="28"/>
        </w:rPr>
      </w:pPr>
      <w:r w:rsidRPr="009D2D55">
        <w:rPr>
          <w:rFonts w:ascii="Times New Roman" w:eastAsia="Times New Roman" w:hAnsi="Times New Roman" w:cs="Times New Roman"/>
          <w:b/>
          <w:sz w:val="28"/>
        </w:rPr>
        <w:t>Программное содержание: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продолжать учить детей различать основные цвета (Красный, Желтый, синий, зелёный)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2.Учить согласовывать числительные «один» и «много» с существительными.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3.Формировать представление о величине: большой, маленький.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4.Побуждать детей отвечать на вопросы.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5.Развивать произвольное внимание, воображение, память, слуховое восприятие.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6.Воспитывать любознательность, расширять опыт ориентировки в окружающем, обогащая детей разнообразными сенсорными впечатлениями.</w:t>
      </w:r>
    </w:p>
    <w:p w:rsidR="00F11E8B" w:rsidRPr="009D2D55" w:rsidRDefault="00F11E8B" w:rsidP="00F11E8B">
      <w:pPr>
        <w:rPr>
          <w:rFonts w:ascii="Times New Roman" w:eastAsia="Times New Roman" w:hAnsi="Times New Roman" w:cs="Times New Roman"/>
          <w:b/>
          <w:sz w:val="28"/>
        </w:rPr>
      </w:pPr>
      <w:r w:rsidRPr="009D2D55">
        <w:rPr>
          <w:rFonts w:ascii="Times New Roman" w:eastAsia="Times New Roman" w:hAnsi="Times New Roman" w:cs="Times New Roman"/>
          <w:b/>
          <w:sz w:val="28"/>
        </w:rPr>
        <w:t>Оборудование и материалы.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Демонстрационный: иллюстрации (солнце); игрушка (зайчик, грибы)</w:t>
      </w:r>
      <w:proofErr w:type="gramStart"/>
      <w:r>
        <w:rPr>
          <w:rFonts w:ascii="Times New Roman" w:eastAsia="Times New Roman" w:hAnsi="Times New Roman" w:cs="Times New Roman"/>
          <w:sz w:val="28"/>
        </w:rPr>
        <w:t>,л</w:t>
      </w:r>
      <w:proofErr w:type="gramEnd"/>
      <w:r>
        <w:rPr>
          <w:rFonts w:ascii="Times New Roman" w:eastAsia="Times New Roman" w:hAnsi="Times New Roman" w:cs="Times New Roman"/>
          <w:sz w:val="28"/>
        </w:rPr>
        <w:t>иса.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Раздаточный</w:t>
      </w:r>
      <w:proofErr w:type="gramEnd"/>
      <w:r>
        <w:rPr>
          <w:rFonts w:ascii="Times New Roman" w:eastAsia="Times New Roman" w:hAnsi="Times New Roman" w:cs="Times New Roman"/>
          <w:sz w:val="28"/>
        </w:rPr>
        <w:t>: солнечные лучи (полоски желтого цвета).</w:t>
      </w:r>
    </w:p>
    <w:p w:rsidR="00F11E8B" w:rsidRPr="009D2D55" w:rsidRDefault="00F11E8B" w:rsidP="00F11E8B">
      <w:pPr>
        <w:rPr>
          <w:rFonts w:ascii="Times New Roman" w:eastAsia="Times New Roman" w:hAnsi="Times New Roman" w:cs="Times New Roman"/>
          <w:b/>
          <w:sz w:val="28"/>
        </w:rPr>
      </w:pPr>
      <w:r w:rsidRPr="009D2D55">
        <w:rPr>
          <w:rFonts w:ascii="Times New Roman" w:eastAsia="Times New Roman" w:hAnsi="Times New Roman" w:cs="Times New Roman"/>
          <w:b/>
          <w:sz w:val="28"/>
        </w:rPr>
        <w:t>Методические приёмы.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Наглядность, самостоятельность, вопросы, объяснение, сюрпризный момент, словесное сопровождение, рассматривание игрушек.</w:t>
      </w:r>
    </w:p>
    <w:p w:rsidR="00F11E8B" w:rsidRPr="009D2D55" w:rsidRDefault="00F11E8B" w:rsidP="00F11E8B">
      <w:pPr>
        <w:rPr>
          <w:rFonts w:ascii="Times New Roman" w:eastAsia="Times New Roman" w:hAnsi="Times New Roman" w:cs="Times New Roman"/>
          <w:b/>
          <w:sz w:val="28"/>
        </w:rPr>
      </w:pPr>
      <w:r w:rsidRPr="009D2D55">
        <w:rPr>
          <w:rFonts w:ascii="Times New Roman" w:eastAsia="Times New Roman" w:hAnsi="Times New Roman" w:cs="Times New Roman"/>
          <w:b/>
          <w:sz w:val="28"/>
        </w:rPr>
        <w:t>Ход занятия.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Дети входят в группу.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- ль. </w:t>
      </w:r>
      <w:proofErr w:type="gramStart"/>
      <w:r>
        <w:rPr>
          <w:rFonts w:ascii="Times New Roman" w:eastAsia="Times New Roman" w:hAnsi="Times New Roman" w:cs="Times New Roman"/>
          <w:sz w:val="28"/>
        </w:rPr>
        <w:t>–Р</w:t>
      </w:r>
      <w:proofErr w:type="gramEnd"/>
      <w:r>
        <w:rPr>
          <w:rFonts w:ascii="Times New Roman" w:eastAsia="Times New Roman" w:hAnsi="Times New Roman" w:cs="Times New Roman"/>
          <w:sz w:val="28"/>
        </w:rPr>
        <w:t>ебята, к нам на занятие пришли гости. Давайте поздороваемся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(Дети говорят: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«Здравствуйте!») </w:t>
      </w:r>
      <w:proofErr w:type="gramStart"/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ебятки,посмотрите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гостей хорошее настроение? А у вас хорошее настроение? У всех хорошее настроение.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 Чтобы было веселее, мы похлопаем дружнее!  Ой, ребята, тише. Что-то здесь сейчас я слышу! Кто-то плачет возле ёлки! (беру зайца). Ты зайчишка не плачь, расскажи мне, что случилось? (на ухо).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-Ребятки, а как вы думаете, почему зайчик плачет?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Оказывается, зайку бросила хозяйка…Я весь до ниточки промок.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Тимур, расскажи </w:t>
      </w:r>
      <w:proofErr w:type="gramStart"/>
      <w:r>
        <w:rPr>
          <w:rFonts w:ascii="Times New Roman" w:eastAsia="Times New Roman" w:hAnsi="Times New Roman" w:cs="Times New Roman"/>
          <w:sz w:val="28"/>
        </w:rPr>
        <w:t>стихотворение про зайчика</w:t>
      </w:r>
      <w:proofErr w:type="gramEnd"/>
      <w:r>
        <w:rPr>
          <w:rFonts w:ascii="Times New Roman" w:eastAsia="Times New Roman" w:hAnsi="Times New Roman" w:cs="Times New Roman"/>
          <w:sz w:val="28"/>
        </w:rPr>
        <w:t>…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Зайке, понравилось у ребят в гостях, он позвал своих друзей.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Больших и маленьких зайчиков).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Раскладываю перед детьми зайчиков разных размеров.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-Ребята, покажите больших зайчиков? (Хоровые и индивидуальные ответы).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Покажите меленьких зайчиков? (Индивидуально попросить 2 - 3 детей показать большого, маленького зайчика).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Побуждать детей проговаривать слова «Большой», «Маленький».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Ребята, совсем близко лиса, она хочет поймать зайчиков.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 спрячем зайчиков на полянке под грибочками. (Показываю два гриба.)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 большим грибочком спрячем больших зайчиков, а под маленьким - маленьких зайчиков.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(Дети прячут зайчиков, воспитатель с игрушкой - лисой ищет зайчат).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Молодцы, ребята помогли зайчикам спрятаться от лисы.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где же наши ручки, ну-ка покажите мне!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(Дети показывают ладошки.)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где пальчики, девочки и мальчики?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(Растопыривают пальчики.)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Пляшут наши пальчики! Вот они, вот они.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(Двигают пальчиками.)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Спрячем наши пальчики в кулачки, в кулачки.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(Сжимают кулачки.)</w:t>
      </w:r>
    </w:p>
    <w:p w:rsidR="00F11E8B" w:rsidRDefault="00F11E8B" w:rsidP="00F11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Солнышку помашем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обоими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ручками зовут к себе)</w:t>
      </w:r>
    </w:p>
    <w:p w:rsidR="00F11E8B" w:rsidRDefault="00F11E8B" w:rsidP="00F11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11E8B" w:rsidRDefault="00F11E8B" w:rsidP="00F11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потом попляше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кружат вокруг себя)</w:t>
      </w:r>
    </w:p>
    <w:p w:rsidR="00F11E8B" w:rsidRDefault="00F11E8B" w:rsidP="00F11E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2.(Обращаю внимание детей на солнышко).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Ребята посмотрите, к нам в группу заглянуло, солнышко, только оно почему - то грустное. (Предлагаю детям сказать, почему солнце грустное).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Усолнышка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нет лучиков. (Сколько лучиков у солнышка?)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– Ребята, подарим солнышку лучики.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(Показываю детям лучики).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Сколько у меня лучиков?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 детей - Много.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Предложить ребенку взять один лучик подарить его солнышку, Ребенок берет лучик.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Спрашиваю у нескольких детей.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 ребенка.  - Один.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Ребенок прикладывает лучик к солнышку.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(спросить 2 - 3 ребенка, затем все дети берут по лучику и прикладывают к солнцу).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Меняю грустное солнышко </w:t>
      </w:r>
      <w:proofErr w:type="gramStart"/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радостное. Смотрите, солнышко улыбается, радуется.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– ль.    – Ребятки, солнышко у нас круглое? </w:t>
      </w:r>
      <w:proofErr w:type="spellStart"/>
      <w:r>
        <w:rPr>
          <w:rFonts w:ascii="Times New Roman" w:eastAsia="Times New Roman" w:hAnsi="Times New Roman" w:cs="Times New Roman"/>
          <w:sz w:val="28"/>
        </w:rPr>
        <w:t>Ашарики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круглые?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Посмотрите, какие у меня красивые шарики, но у них нет веревочки, подберите к ним веревочку.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 ребенка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просит 4 детей).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поочередно выполняют задание. По ходу спрашиваю, какого цвета веревочка?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Молодцы, вот какие красивые шарики. Подходите ко мне скорее, становитесь в круг, берите друг друга за руки.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Ребята, пока вы подбирали веревочки к шарикам, у нас надулся вот такой: «Пузырь» Проведение с детьми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/и: «Пузырь».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Ребята, вы были молодцы, можете тихонько поиграть. Занятие закончено. Дети прощаются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сгостями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F11E8B" w:rsidRDefault="00F11E8B" w:rsidP="00F11E8B">
      <w:pPr>
        <w:rPr>
          <w:rFonts w:ascii="Times New Roman" w:eastAsia="Times New Roman" w:hAnsi="Times New Roman" w:cs="Times New Roman"/>
          <w:sz w:val="28"/>
        </w:rPr>
      </w:pPr>
    </w:p>
    <w:p w:rsidR="008D359F" w:rsidRDefault="008D359F"/>
    <w:sectPr w:rsidR="008D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E8B"/>
    <w:rsid w:val="008D359F"/>
    <w:rsid w:val="00F1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2023-02-09T06:07:00Z</dcterms:created>
  <dcterms:modified xsi:type="dcterms:W3CDTF">2023-02-09T06:08:00Z</dcterms:modified>
</cp:coreProperties>
</file>